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B57" w:rsidRDefault="002D4B57" w:rsidP="002D4B57">
      <w:pPr>
        <w:pStyle w:val="Default"/>
      </w:pPr>
    </w:p>
    <w:p w:rsidR="002D4B57" w:rsidRDefault="002D4B57" w:rsidP="002D4B57">
      <w:pPr>
        <w:pStyle w:val="Default"/>
        <w:jc w:val="center"/>
        <w:rPr>
          <w:sz w:val="36"/>
          <w:szCs w:val="36"/>
          <w:u w:val="single"/>
        </w:rPr>
      </w:pPr>
      <w:r w:rsidRPr="002D4B57">
        <w:rPr>
          <w:sz w:val="36"/>
          <w:szCs w:val="36"/>
          <w:u w:val="single"/>
        </w:rPr>
        <w:t>CHRISTIAN SERVICE HOURS</w:t>
      </w:r>
    </w:p>
    <w:p w:rsidR="002D4B57" w:rsidRPr="002D4B57" w:rsidRDefault="002D4B57" w:rsidP="002D4B57">
      <w:pPr>
        <w:pStyle w:val="Default"/>
        <w:jc w:val="center"/>
        <w:rPr>
          <w:sz w:val="10"/>
          <w:szCs w:val="10"/>
          <w:u w:val="single"/>
        </w:rPr>
      </w:pPr>
    </w:p>
    <w:p w:rsidR="002D4B57" w:rsidRPr="00F80913" w:rsidRDefault="002D4B57" w:rsidP="002D4B57">
      <w:pPr>
        <w:pStyle w:val="Default"/>
        <w:jc w:val="center"/>
        <w:rPr>
          <w:sz w:val="28"/>
          <w:szCs w:val="28"/>
        </w:rPr>
      </w:pPr>
      <w:r w:rsidRPr="00F80913">
        <w:rPr>
          <w:sz w:val="28"/>
          <w:szCs w:val="28"/>
        </w:rPr>
        <w:t>St. Joseph PSR Program</w:t>
      </w:r>
    </w:p>
    <w:p w:rsidR="002D4B57" w:rsidRDefault="002D4B57" w:rsidP="002D4B57">
      <w:pPr>
        <w:pStyle w:val="Default"/>
        <w:jc w:val="center"/>
        <w:rPr>
          <w:sz w:val="36"/>
          <w:szCs w:val="36"/>
        </w:rPr>
      </w:pPr>
    </w:p>
    <w:p w:rsidR="002D4B57" w:rsidRPr="00F80913" w:rsidRDefault="002D4B57" w:rsidP="002D4B57">
      <w:pPr>
        <w:pStyle w:val="Default"/>
      </w:pPr>
      <w:r w:rsidRPr="00F80913">
        <w:t xml:space="preserve">In addition to the regular taught Religion curriculum, students enrolled in St. Joseph PSR perform a given number of service hours to their parish and/or community. In learning to do for others, we hope that our children will see that their faith necessitates action and that our Catholic faith in particular is a service oriented faith. As Christ ministered to others, we also need to do so. </w:t>
      </w:r>
    </w:p>
    <w:p w:rsidR="002D4B57" w:rsidRPr="00F80913" w:rsidRDefault="002D4B57" w:rsidP="002D4B57">
      <w:pPr>
        <w:pStyle w:val="Default"/>
      </w:pPr>
    </w:p>
    <w:p w:rsidR="002D4B57" w:rsidRPr="00F80913" w:rsidRDefault="002D4B57" w:rsidP="002D4B57">
      <w:pPr>
        <w:pStyle w:val="Default"/>
        <w:rPr>
          <w:i/>
          <w:iCs/>
        </w:rPr>
      </w:pPr>
      <w:r w:rsidRPr="00F80913">
        <w:rPr>
          <w:i/>
          <w:iCs/>
        </w:rPr>
        <w:t xml:space="preserve">In Scripture, we are told, “For just as a body without a spirit is dead, so also faith without good works is dead.” (James 2:26) </w:t>
      </w:r>
    </w:p>
    <w:p w:rsidR="002D4B57" w:rsidRPr="00F80913" w:rsidRDefault="002D4B57" w:rsidP="002D4B57">
      <w:pPr>
        <w:pStyle w:val="Default"/>
      </w:pPr>
    </w:p>
    <w:p w:rsidR="002D4B57" w:rsidRPr="00F80913" w:rsidRDefault="002D4B57" w:rsidP="002D4B57">
      <w:pPr>
        <w:pStyle w:val="Default"/>
        <w:ind w:firstLine="720"/>
        <w:rPr>
          <w:rFonts w:ascii="Century Gothic" w:hAnsi="Century Gothic" w:cs="Century Gothic"/>
        </w:rPr>
      </w:pPr>
      <w:r w:rsidRPr="00F80913">
        <w:rPr>
          <w:rFonts w:ascii="Century Gothic" w:hAnsi="Century Gothic" w:cs="Century Gothic"/>
        </w:rPr>
        <w:t xml:space="preserve">Student Name______________________________________  </w:t>
      </w:r>
      <w:r w:rsidRPr="00F80913">
        <w:rPr>
          <w:rFonts w:ascii="Century Gothic" w:hAnsi="Century Gothic" w:cs="Century Gothic"/>
        </w:rPr>
        <w:tab/>
        <w:t>Grade_________</w:t>
      </w:r>
    </w:p>
    <w:p w:rsidR="002D4B57" w:rsidRPr="00F80913" w:rsidRDefault="002D4B57" w:rsidP="002D4B57">
      <w:pPr>
        <w:pStyle w:val="Default"/>
      </w:pPr>
    </w:p>
    <w:tbl>
      <w:tblPr>
        <w:tblW w:w="1051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4798"/>
        <w:gridCol w:w="1273"/>
        <w:gridCol w:w="2543"/>
        <w:gridCol w:w="348"/>
      </w:tblGrid>
      <w:tr w:rsidR="002D4B57" w:rsidRPr="00F80913" w:rsidTr="002D4B57">
        <w:trPr>
          <w:trHeight w:val="314"/>
        </w:trPr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4B57" w:rsidRPr="00F80913" w:rsidRDefault="002D4B57" w:rsidP="002D4B57">
            <w:pPr>
              <w:pStyle w:val="Default"/>
              <w:jc w:val="center"/>
            </w:pPr>
            <w:r w:rsidRPr="00F80913">
              <w:t>Semester</w:t>
            </w:r>
          </w:p>
          <w:p w:rsidR="002D4B57" w:rsidRPr="00F80913" w:rsidRDefault="002D4B57" w:rsidP="002D4B57">
            <w:pPr>
              <w:pStyle w:val="Default"/>
              <w:jc w:val="center"/>
            </w:pPr>
            <w:r w:rsidRPr="00F80913">
              <w:t>1 or 2</w:t>
            </w:r>
          </w:p>
        </w:tc>
        <w:tc>
          <w:tcPr>
            <w:tcW w:w="4798" w:type="dxa"/>
            <w:tcBorders>
              <w:bottom w:val="single" w:sz="4" w:space="0" w:color="auto"/>
            </w:tcBorders>
            <w:vAlign w:val="center"/>
          </w:tcPr>
          <w:p w:rsidR="002D4B57" w:rsidRPr="00F80913" w:rsidRDefault="002D4B57" w:rsidP="002D4B57">
            <w:pPr>
              <w:pStyle w:val="Default"/>
              <w:jc w:val="center"/>
            </w:pPr>
            <w:r w:rsidRPr="00F80913">
              <w:t>Brief Description of Service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2D4B57" w:rsidRPr="00F80913" w:rsidRDefault="002D4B57" w:rsidP="002D4B57">
            <w:pPr>
              <w:pStyle w:val="Default"/>
              <w:jc w:val="center"/>
            </w:pPr>
            <w:r w:rsidRPr="00F80913">
              <w:t>Date</w:t>
            </w:r>
          </w:p>
        </w:tc>
        <w:tc>
          <w:tcPr>
            <w:tcW w:w="28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4B57" w:rsidRPr="00F80913" w:rsidRDefault="002D4B57" w:rsidP="002D4B57">
            <w:pPr>
              <w:pStyle w:val="Default"/>
              <w:jc w:val="center"/>
            </w:pPr>
            <w:r w:rsidRPr="00F80913">
              <w:t>Length of Time Spent</w:t>
            </w:r>
          </w:p>
        </w:tc>
      </w:tr>
      <w:tr w:rsidR="002D4B57" w:rsidRPr="00F80913" w:rsidTr="002D4B57">
        <w:trPr>
          <w:trHeight w:val="314"/>
        </w:trPr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</w:tcPr>
          <w:p w:rsidR="002D4B57" w:rsidRPr="00F80913" w:rsidRDefault="002D4B57" w:rsidP="002D4B57">
            <w:pPr>
              <w:pStyle w:val="Default"/>
            </w:pPr>
          </w:p>
        </w:tc>
        <w:tc>
          <w:tcPr>
            <w:tcW w:w="4798" w:type="dxa"/>
            <w:tcBorders>
              <w:bottom w:val="single" w:sz="4" w:space="0" w:color="auto"/>
            </w:tcBorders>
          </w:tcPr>
          <w:p w:rsidR="002D4B57" w:rsidRPr="00F80913" w:rsidRDefault="002D4B57" w:rsidP="002D4B57">
            <w:pPr>
              <w:pStyle w:val="Default"/>
              <w:jc w:val="center"/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2D4B57" w:rsidRPr="00F80913" w:rsidRDefault="002D4B57" w:rsidP="002D4B57">
            <w:pPr>
              <w:pStyle w:val="Default"/>
              <w:jc w:val="center"/>
            </w:pPr>
          </w:p>
        </w:tc>
        <w:tc>
          <w:tcPr>
            <w:tcW w:w="28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D4B57" w:rsidRPr="00F80913" w:rsidRDefault="002D4B57" w:rsidP="002D4B57">
            <w:pPr>
              <w:pStyle w:val="Default"/>
              <w:jc w:val="center"/>
            </w:pPr>
          </w:p>
        </w:tc>
      </w:tr>
      <w:tr w:rsidR="002D4B57" w:rsidRPr="00F80913" w:rsidTr="002D4B57">
        <w:trPr>
          <w:trHeight w:val="314"/>
        </w:trPr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</w:tcPr>
          <w:p w:rsidR="002D4B57" w:rsidRPr="00F80913" w:rsidRDefault="002D4B57" w:rsidP="002D4B57">
            <w:pPr>
              <w:pStyle w:val="Default"/>
            </w:pPr>
          </w:p>
        </w:tc>
        <w:tc>
          <w:tcPr>
            <w:tcW w:w="4798" w:type="dxa"/>
            <w:tcBorders>
              <w:bottom w:val="single" w:sz="4" w:space="0" w:color="auto"/>
            </w:tcBorders>
          </w:tcPr>
          <w:p w:rsidR="002D4B57" w:rsidRPr="00F80913" w:rsidRDefault="002D4B57" w:rsidP="002D4B57">
            <w:pPr>
              <w:pStyle w:val="Default"/>
              <w:jc w:val="center"/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2D4B57" w:rsidRPr="00F80913" w:rsidRDefault="002D4B57" w:rsidP="002D4B57">
            <w:pPr>
              <w:pStyle w:val="Default"/>
              <w:jc w:val="center"/>
            </w:pPr>
          </w:p>
        </w:tc>
        <w:tc>
          <w:tcPr>
            <w:tcW w:w="28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D4B57" w:rsidRPr="00F80913" w:rsidRDefault="002D4B57" w:rsidP="002D4B57">
            <w:pPr>
              <w:pStyle w:val="Default"/>
              <w:jc w:val="center"/>
            </w:pPr>
          </w:p>
        </w:tc>
      </w:tr>
      <w:tr w:rsidR="002D4B57" w:rsidRPr="00F80913" w:rsidTr="002D4B57">
        <w:trPr>
          <w:trHeight w:val="314"/>
        </w:trPr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</w:tcPr>
          <w:p w:rsidR="002D4B57" w:rsidRPr="00F80913" w:rsidRDefault="002D4B57" w:rsidP="002D4B57">
            <w:pPr>
              <w:pStyle w:val="Default"/>
            </w:pPr>
          </w:p>
        </w:tc>
        <w:tc>
          <w:tcPr>
            <w:tcW w:w="4798" w:type="dxa"/>
            <w:tcBorders>
              <w:bottom w:val="single" w:sz="4" w:space="0" w:color="auto"/>
            </w:tcBorders>
          </w:tcPr>
          <w:p w:rsidR="002D4B57" w:rsidRPr="00F80913" w:rsidRDefault="002D4B57" w:rsidP="002D4B57">
            <w:pPr>
              <w:pStyle w:val="Default"/>
              <w:jc w:val="center"/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2D4B57" w:rsidRPr="00F80913" w:rsidRDefault="002D4B57" w:rsidP="002D4B57">
            <w:pPr>
              <w:pStyle w:val="Default"/>
              <w:jc w:val="center"/>
            </w:pPr>
          </w:p>
        </w:tc>
        <w:tc>
          <w:tcPr>
            <w:tcW w:w="28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D4B57" w:rsidRPr="00F80913" w:rsidRDefault="002D4B57" w:rsidP="002D4B57">
            <w:pPr>
              <w:pStyle w:val="Default"/>
              <w:jc w:val="center"/>
            </w:pPr>
          </w:p>
        </w:tc>
      </w:tr>
      <w:tr w:rsidR="002D4B57" w:rsidRPr="00F80913" w:rsidTr="002D4B57">
        <w:trPr>
          <w:trHeight w:val="314"/>
        </w:trPr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</w:tcPr>
          <w:p w:rsidR="002D4B57" w:rsidRPr="00F80913" w:rsidRDefault="002D4B57" w:rsidP="002D4B57">
            <w:pPr>
              <w:pStyle w:val="Default"/>
            </w:pPr>
          </w:p>
        </w:tc>
        <w:tc>
          <w:tcPr>
            <w:tcW w:w="4798" w:type="dxa"/>
            <w:tcBorders>
              <w:bottom w:val="single" w:sz="4" w:space="0" w:color="auto"/>
            </w:tcBorders>
          </w:tcPr>
          <w:p w:rsidR="002D4B57" w:rsidRPr="00F80913" w:rsidRDefault="002D4B57" w:rsidP="002D4B57">
            <w:pPr>
              <w:pStyle w:val="Default"/>
              <w:jc w:val="center"/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2D4B57" w:rsidRPr="00F80913" w:rsidRDefault="002D4B57" w:rsidP="002D4B57">
            <w:pPr>
              <w:pStyle w:val="Default"/>
              <w:jc w:val="center"/>
            </w:pPr>
          </w:p>
        </w:tc>
        <w:tc>
          <w:tcPr>
            <w:tcW w:w="28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D4B57" w:rsidRPr="00F80913" w:rsidRDefault="002D4B57" w:rsidP="002D4B57">
            <w:pPr>
              <w:pStyle w:val="Default"/>
              <w:jc w:val="center"/>
            </w:pPr>
          </w:p>
        </w:tc>
      </w:tr>
      <w:tr w:rsidR="002D4B57" w:rsidRPr="00F80913" w:rsidTr="002D4B57">
        <w:trPr>
          <w:trHeight w:val="314"/>
        </w:trPr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</w:tcPr>
          <w:p w:rsidR="002D4B57" w:rsidRPr="00F80913" w:rsidRDefault="002D4B57" w:rsidP="002D4B57">
            <w:pPr>
              <w:pStyle w:val="Default"/>
            </w:pPr>
          </w:p>
        </w:tc>
        <w:tc>
          <w:tcPr>
            <w:tcW w:w="4798" w:type="dxa"/>
            <w:tcBorders>
              <w:bottom w:val="single" w:sz="4" w:space="0" w:color="auto"/>
            </w:tcBorders>
          </w:tcPr>
          <w:p w:rsidR="002D4B57" w:rsidRPr="00F80913" w:rsidRDefault="002D4B57" w:rsidP="002D4B57">
            <w:pPr>
              <w:pStyle w:val="Default"/>
              <w:jc w:val="center"/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2D4B57" w:rsidRPr="00F80913" w:rsidRDefault="002D4B57" w:rsidP="002D4B57">
            <w:pPr>
              <w:pStyle w:val="Default"/>
              <w:jc w:val="center"/>
            </w:pPr>
          </w:p>
        </w:tc>
        <w:tc>
          <w:tcPr>
            <w:tcW w:w="28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D4B57" w:rsidRPr="00F80913" w:rsidRDefault="002D4B57" w:rsidP="002D4B57">
            <w:pPr>
              <w:pStyle w:val="Default"/>
              <w:jc w:val="center"/>
            </w:pPr>
          </w:p>
        </w:tc>
      </w:tr>
      <w:tr w:rsidR="002D4B57" w:rsidRPr="00F80913" w:rsidTr="002D4B57">
        <w:trPr>
          <w:trHeight w:val="314"/>
        </w:trPr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</w:tcPr>
          <w:p w:rsidR="002D4B57" w:rsidRPr="00F80913" w:rsidRDefault="002D4B57" w:rsidP="002D4B57">
            <w:pPr>
              <w:pStyle w:val="Default"/>
            </w:pPr>
          </w:p>
        </w:tc>
        <w:tc>
          <w:tcPr>
            <w:tcW w:w="4798" w:type="dxa"/>
            <w:tcBorders>
              <w:bottom w:val="single" w:sz="4" w:space="0" w:color="auto"/>
            </w:tcBorders>
          </w:tcPr>
          <w:p w:rsidR="002D4B57" w:rsidRPr="00F80913" w:rsidRDefault="002D4B57" w:rsidP="002D4B57">
            <w:pPr>
              <w:pStyle w:val="Default"/>
              <w:jc w:val="center"/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2D4B57" w:rsidRPr="00F80913" w:rsidRDefault="002D4B57" w:rsidP="002D4B57">
            <w:pPr>
              <w:pStyle w:val="Default"/>
              <w:jc w:val="center"/>
            </w:pPr>
          </w:p>
        </w:tc>
        <w:tc>
          <w:tcPr>
            <w:tcW w:w="28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D4B57" w:rsidRPr="00F80913" w:rsidRDefault="002D4B57" w:rsidP="002D4B57">
            <w:pPr>
              <w:pStyle w:val="Default"/>
              <w:jc w:val="center"/>
            </w:pPr>
          </w:p>
        </w:tc>
      </w:tr>
      <w:tr w:rsidR="00F80913" w:rsidRPr="00F80913" w:rsidTr="002D4B57">
        <w:trPr>
          <w:trHeight w:val="314"/>
        </w:trPr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</w:tcPr>
          <w:p w:rsidR="00F80913" w:rsidRPr="00F80913" w:rsidRDefault="00F80913" w:rsidP="002D4B57">
            <w:pPr>
              <w:pStyle w:val="Default"/>
            </w:pPr>
          </w:p>
        </w:tc>
        <w:tc>
          <w:tcPr>
            <w:tcW w:w="4798" w:type="dxa"/>
            <w:tcBorders>
              <w:bottom w:val="single" w:sz="4" w:space="0" w:color="auto"/>
            </w:tcBorders>
          </w:tcPr>
          <w:p w:rsidR="00F80913" w:rsidRPr="00F80913" w:rsidRDefault="00F80913" w:rsidP="002D4B57">
            <w:pPr>
              <w:pStyle w:val="Default"/>
              <w:jc w:val="center"/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80913" w:rsidRPr="00F80913" w:rsidRDefault="00F80913" w:rsidP="002D4B57">
            <w:pPr>
              <w:pStyle w:val="Default"/>
              <w:jc w:val="center"/>
            </w:pPr>
          </w:p>
        </w:tc>
        <w:tc>
          <w:tcPr>
            <w:tcW w:w="28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80913" w:rsidRPr="00F80913" w:rsidRDefault="00F80913" w:rsidP="002D4B57">
            <w:pPr>
              <w:pStyle w:val="Default"/>
              <w:jc w:val="center"/>
            </w:pPr>
          </w:p>
        </w:tc>
      </w:tr>
      <w:tr w:rsidR="00F80913" w:rsidRPr="00F80913" w:rsidTr="002D4B57">
        <w:trPr>
          <w:trHeight w:val="314"/>
        </w:trPr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</w:tcPr>
          <w:p w:rsidR="00F80913" w:rsidRPr="00F80913" w:rsidRDefault="00F80913" w:rsidP="002D4B57">
            <w:pPr>
              <w:pStyle w:val="Default"/>
            </w:pPr>
          </w:p>
        </w:tc>
        <w:tc>
          <w:tcPr>
            <w:tcW w:w="4798" w:type="dxa"/>
            <w:tcBorders>
              <w:bottom w:val="single" w:sz="4" w:space="0" w:color="auto"/>
            </w:tcBorders>
          </w:tcPr>
          <w:p w:rsidR="00F80913" w:rsidRPr="00F80913" w:rsidRDefault="00F80913" w:rsidP="002D4B57">
            <w:pPr>
              <w:pStyle w:val="Default"/>
              <w:jc w:val="center"/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80913" w:rsidRPr="00F80913" w:rsidRDefault="00F80913" w:rsidP="002D4B57">
            <w:pPr>
              <w:pStyle w:val="Default"/>
              <w:jc w:val="center"/>
            </w:pPr>
          </w:p>
        </w:tc>
        <w:tc>
          <w:tcPr>
            <w:tcW w:w="28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80913" w:rsidRPr="00F80913" w:rsidRDefault="00F80913" w:rsidP="002D4B57">
            <w:pPr>
              <w:pStyle w:val="Default"/>
              <w:jc w:val="center"/>
            </w:pPr>
          </w:p>
        </w:tc>
      </w:tr>
      <w:tr w:rsidR="00F80913" w:rsidRPr="00F80913" w:rsidTr="002D4B57">
        <w:trPr>
          <w:trHeight w:val="314"/>
        </w:trPr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</w:tcPr>
          <w:p w:rsidR="00F80913" w:rsidRPr="00F80913" w:rsidRDefault="00F80913" w:rsidP="002D4B57">
            <w:pPr>
              <w:pStyle w:val="Default"/>
            </w:pPr>
          </w:p>
        </w:tc>
        <w:tc>
          <w:tcPr>
            <w:tcW w:w="4798" w:type="dxa"/>
            <w:tcBorders>
              <w:bottom w:val="single" w:sz="4" w:space="0" w:color="auto"/>
            </w:tcBorders>
          </w:tcPr>
          <w:p w:rsidR="00F80913" w:rsidRPr="00F80913" w:rsidRDefault="00F80913" w:rsidP="002D4B57">
            <w:pPr>
              <w:pStyle w:val="Default"/>
              <w:jc w:val="center"/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80913" w:rsidRPr="00F80913" w:rsidRDefault="00F80913" w:rsidP="002D4B57">
            <w:pPr>
              <w:pStyle w:val="Default"/>
              <w:jc w:val="center"/>
            </w:pPr>
          </w:p>
        </w:tc>
        <w:tc>
          <w:tcPr>
            <w:tcW w:w="28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80913" w:rsidRPr="00F80913" w:rsidRDefault="00F80913" w:rsidP="002D4B57">
            <w:pPr>
              <w:pStyle w:val="Default"/>
              <w:jc w:val="center"/>
            </w:pPr>
          </w:p>
        </w:tc>
      </w:tr>
      <w:tr w:rsidR="002D4B57" w:rsidRPr="00F80913" w:rsidTr="002D4B57">
        <w:trPr>
          <w:trHeight w:val="314"/>
        </w:trPr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</w:tcPr>
          <w:p w:rsidR="002D4B57" w:rsidRPr="00F80913" w:rsidRDefault="002D4B57" w:rsidP="002D4B57">
            <w:pPr>
              <w:pStyle w:val="Default"/>
            </w:pPr>
          </w:p>
        </w:tc>
        <w:tc>
          <w:tcPr>
            <w:tcW w:w="4798" w:type="dxa"/>
            <w:tcBorders>
              <w:bottom w:val="single" w:sz="4" w:space="0" w:color="auto"/>
            </w:tcBorders>
          </w:tcPr>
          <w:p w:rsidR="002D4B57" w:rsidRPr="00F80913" w:rsidRDefault="002D4B57" w:rsidP="002D4B57">
            <w:pPr>
              <w:pStyle w:val="Default"/>
              <w:jc w:val="center"/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2D4B57" w:rsidRPr="00F80913" w:rsidRDefault="002D4B57" w:rsidP="002D4B57">
            <w:pPr>
              <w:pStyle w:val="Default"/>
              <w:jc w:val="center"/>
            </w:pPr>
            <w:r w:rsidRPr="00F80913">
              <w:t>TOTAL</w:t>
            </w:r>
          </w:p>
        </w:tc>
        <w:tc>
          <w:tcPr>
            <w:tcW w:w="28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D4B57" w:rsidRPr="00F80913" w:rsidRDefault="002D4B57" w:rsidP="002D4B57">
            <w:pPr>
              <w:pStyle w:val="Default"/>
              <w:jc w:val="center"/>
            </w:pPr>
          </w:p>
        </w:tc>
      </w:tr>
      <w:tr w:rsidR="002D4B57" w:rsidRPr="00F80913" w:rsidTr="002D4B57">
        <w:trPr>
          <w:gridAfter w:val="1"/>
          <w:wAfter w:w="348" w:type="dxa"/>
          <w:trHeight w:val="141"/>
        </w:trPr>
        <w:tc>
          <w:tcPr>
            <w:tcW w:w="10170" w:type="dxa"/>
            <w:gridSpan w:val="4"/>
          </w:tcPr>
          <w:p w:rsidR="002D4B57" w:rsidRPr="00F80913" w:rsidRDefault="002D4B57" w:rsidP="002D4B57">
            <w:pPr>
              <w:pStyle w:val="Default"/>
            </w:pPr>
          </w:p>
        </w:tc>
      </w:tr>
    </w:tbl>
    <w:p w:rsidR="002D4B57" w:rsidRPr="00F80913" w:rsidRDefault="002D4B57" w:rsidP="002D4B57">
      <w:pPr>
        <w:pStyle w:val="Default"/>
      </w:pPr>
      <w:r w:rsidRPr="00F80913">
        <w:t xml:space="preserve"> Student Signature______________________________ Turn in Date______________ </w:t>
      </w:r>
    </w:p>
    <w:p w:rsidR="002D4B57" w:rsidRPr="00F80913" w:rsidRDefault="002D4B57" w:rsidP="002D4B57">
      <w:pPr>
        <w:pStyle w:val="Default"/>
      </w:pPr>
    </w:p>
    <w:p w:rsidR="002D4B57" w:rsidRPr="00F80913" w:rsidRDefault="002D4B57" w:rsidP="002D4B57">
      <w:pPr>
        <w:pStyle w:val="Default"/>
      </w:pPr>
      <w:r w:rsidRPr="00F80913">
        <w:t xml:space="preserve">Parent Signature_______________________________ </w:t>
      </w:r>
    </w:p>
    <w:p w:rsidR="002D4B57" w:rsidRPr="00F80913" w:rsidRDefault="002D4B57" w:rsidP="002D4B57">
      <w:pPr>
        <w:pStyle w:val="Default"/>
      </w:pPr>
    </w:p>
    <w:p w:rsidR="002D4B57" w:rsidRPr="00F80913" w:rsidRDefault="002D4B57" w:rsidP="002D4B57">
      <w:pPr>
        <w:pStyle w:val="Default"/>
      </w:pPr>
      <w:r w:rsidRPr="00F80913">
        <w:t xml:space="preserve">These hours may be in conjunction with the public school related activities. </w:t>
      </w:r>
    </w:p>
    <w:p w:rsidR="002D4B57" w:rsidRPr="00F80913" w:rsidRDefault="002D4B57" w:rsidP="002D4B57">
      <w:pPr>
        <w:pStyle w:val="Default"/>
      </w:pPr>
    </w:p>
    <w:p w:rsidR="002D4B57" w:rsidRPr="00F80913" w:rsidRDefault="002D4B57" w:rsidP="002D4B57">
      <w:pPr>
        <w:pStyle w:val="Default"/>
      </w:pPr>
      <w:r w:rsidRPr="00F80913">
        <w:t xml:space="preserve">The Office of Religious Education and the parish bulletin/website will have opportunities available for young people within the parish and the community. </w:t>
      </w:r>
    </w:p>
    <w:p w:rsidR="002D4B57" w:rsidRPr="00F80913" w:rsidRDefault="002D4B57" w:rsidP="002D4B57">
      <w:pPr>
        <w:pStyle w:val="Default"/>
      </w:pPr>
    </w:p>
    <w:p w:rsidR="002D4B57" w:rsidRPr="00F80913" w:rsidRDefault="002D4B57" w:rsidP="002D4B57">
      <w:pPr>
        <w:pStyle w:val="Default"/>
      </w:pPr>
      <w:r w:rsidRPr="00F80913">
        <w:t xml:space="preserve">The </w:t>
      </w:r>
      <w:r w:rsidR="00F80913" w:rsidRPr="00F80913">
        <w:t>number of service hours per grade is</w:t>
      </w:r>
      <w:r w:rsidRPr="00F80913">
        <w:t xml:space="preserve">: </w:t>
      </w:r>
      <w:r w:rsidR="00E970E6">
        <w:t xml:space="preserve">                   </w:t>
      </w:r>
      <w:r w:rsidR="00E970E6">
        <w:tab/>
        <w:t xml:space="preserve">Kindergarten     </w:t>
      </w:r>
      <w:r w:rsidR="00E970E6">
        <w:tab/>
        <w:t>1 hour</w:t>
      </w:r>
      <w:bookmarkStart w:id="0" w:name="_GoBack"/>
      <w:bookmarkEnd w:id="0"/>
    </w:p>
    <w:p w:rsidR="002D4B57" w:rsidRPr="00F80913" w:rsidRDefault="002D4B57" w:rsidP="002D4B57">
      <w:pPr>
        <w:pStyle w:val="Default"/>
      </w:pPr>
    </w:p>
    <w:p w:rsidR="002D4B57" w:rsidRPr="00F80913" w:rsidRDefault="00F80913" w:rsidP="00F80913">
      <w:pPr>
        <w:pStyle w:val="Default"/>
        <w:ind w:left="720" w:firstLine="720"/>
      </w:pPr>
      <w:r w:rsidRPr="00F80913">
        <w:t>1</w:t>
      </w:r>
      <w:r w:rsidRPr="00F80913">
        <w:rPr>
          <w:vertAlign w:val="superscript"/>
        </w:rPr>
        <w:t>st</w:t>
      </w:r>
      <w:r w:rsidRPr="00F80913">
        <w:t xml:space="preserve"> Grade</w:t>
      </w:r>
      <w:r w:rsidR="002D4B57" w:rsidRPr="00F80913">
        <w:t xml:space="preserve"> </w:t>
      </w:r>
      <w:r w:rsidRPr="00F80913">
        <w:tab/>
      </w:r>
      <w:r w:rsidR="002D4B57" w:rsidRPr="00F80913">
        <w:t xml:space="preserve">2 hours </w:t>
      </w:r>
      <w:r w:rsidR="002D4B57" w:rsidRPr="00F80913">
        <w:tab/>
      </w:r>
      <w:r w:rsidRPr="00F80913">
        <w:t xml:space="preserve">    </w:t>
      </w:r>
      <w:r w:rsidRPr="00F80913">
        <w:tab/>
        <w:t xml:space="preserve">     </w:t>
      </w:r>
      <w:r w:rsidRPr="00F80913">
        <w:tab/>
      </w:r>
      <w:r w:rsidR="002D4B57" w:rsidRPr="00F80913">
        <w:t>5</w:t>
      </w:r>
      <w:r w:rsidRPr="00F80913">
        <w:rPr>
          <w:vertAlign w:val="superscript"/>
        </w:rPr>
        <w:t>th</w:t>
      </w:r>
      <w:r w:rsidRPr="00F80913">
        <w:t xml:space="preserve"> Grade</w:t>
      </w:r>
      <w:r w:rsidR="002D4B57" w:rsidRPr="00F80913">
        <w:t xml:space="preserve"> </w:t>
      </w:r>
      <w:r w:rsidR="002D4B57" w:rsidRPr="00F80913">
        <w:tab/>
      </w:r>
      <w:r w:rsidR="002D4B57" w:rsidRPr="00F80913">
        <w:tab/>
        <w:t xml:space="preserve">10 hours </w:t>
      </w:r>
    </w:p>
    <w:p w:rsidR="00F80913" w:rsidRPr="00F80913" w:rsidRDefault="00F80913" w:rsidP="00F80913">
      <w:pPr>
        <w:pStyle w:val="Default"/>
      </w:pPr>
      <w:r w:rsidRPr="00F80913">
        <w:t xml:space="preserve">    </w:t>
      </w:r>
    </w:p>
    <w:p w:rsidR="002D4B57" w:rsidRPr="00F80913" w:rsidRDefault="00F80913" w:rsidP="00F80913">
      <w:pPr>
        <w:pStyle w:val="Default"/>
        <w:ind w:left="720" w:firstLine="720"/>
      </w:pPr>
      <w:r w:rsidRPr="00F80913">
        <w:t>2</w:t>
      </w:r>
      <w:r w:rsidRPr="00F80913">
        <w:rPr>
          <w:vertAlign w:val="superscript"/>
        </w:rPr>
        <w:t>nd</w:t>
      </w:r>
      <w:r w:rsidRPr="00F80913">
        <w:t xml:space="preserve"> Grade</w:t>
      </w:r>
      <w:r w:rsidR="002D4B57" w:rsidRPr="00F80913">
        <w:tab/>
        <w:t>4 hours</w:t>
      </w:r>
      <w:r w:rsidR="002D4B57" w:rsidRPr="00F80913">
        <w:tab/>
      </w:r>
      <w:r w:rsidRPr="00F80913">
        <w:t xml:space="preserve">     </w:t>
      </w:r>
      <w:r w:rsidRPr="00F80913">
        <w:tab/>
        <w:t xml:space="preserve">    </w:t>
      </w:r>
      <w:r w:rsidRPr="00F80913">
        <w:tab/>
        <w:t xml:space="preserve"> 6</w:t>
      </w:r>
      <w:r w:rsidRPr="00F80913">
        <w:rPr>
          <w:vertAlign w:val="superscript"/>
        </w:rPr>
        <w:t>th</w:t>
      </w:r>
      <w:r w:rsidRPr="00F80913">
        <w:t xml:space="preserve"> Grade</w:t>
      </w:r>
      <w:r w:rsidR="002D4B57" w:rsidRPr="00F80913">
        <w:tab/>
      </w:r>
      <w:r w:rsidR="002D4B57" w:rsidRPr="00F80913">
        <w:tab/>
        <w:t xml:space="preserve">14 hours </w:t>
      </w:r>
    </w:p>
    <w:p w:rsidR="00F80913" w:rsidRPr="00F80913" w:rsidRDefault="00F80913" w:rsidP="002D4B57">
      <w:pPr>
        <w:pStyle w:val="Default"/>
      </w:pPr>
      <w:r w:rsidRPr="00F80913">
        <w:t xml:space="preserve">     </w:t>
      </w:r>
    </w:p>
    <w:p w:rsidR="002D4B57" w:rsidRPr="00F80913" w:rsidRDefault="002D4B57" w:rsidP="00F80913">
      <w:pPr>
        <w:pStyle w:val="Default"/>
        <w:ind w:left="720" w:firstLine="720"/>
      </w:pPr>
      <w:r w:rsidRPr="00F80913">
        <w:t>3</w:t>
      </w:r>
      <w:r w:rsidR="00F80913" w:rsidRPr="00F80913">
        <w:rPr>
          <w:vertAlign w:val="superscript"/>
        </w:rPr>
        <w:t>rd</w:t>
      </w:r>
      <w:r w:rsidR="00F80913" w:rsidRPr="00F80913">
        <w:t xml:space="preserve"> Grade </w:t>
      </w:r>
      <w:r w:rsidR="00F80913" w:rsidRPr="00F80913">
        <w:tab/>
      </w:r>
      <w:r w:rsidRPr="00F80913">
        <w:t xml:space="preserve">6 hours </w:t>
      </w:r>
      <w:r w:rsidRPr="00F80913">
        <w:tab/>
      </w:r>
      <w:r w:rsidR="00F80913" w:rsidRPr="00F80913">
        <w:t xml:space="preserve">    </w:t>
      </w:r>
      <w:r w:rsidR="00F80913" w:rsidRPr="00F80913">
        <w:tab/>
        <w:t xml:space="preserve">    </w:t>
      </w:r>
      <w:r w:rsidR="00F80913" w:rsidRPr="00F80913">
        <w:tab/>
        <w:t xml:space="preserve"> </w:t>
      </w:r>
      <w:r w:rsidRPr="00F80913">
        <w:t>7</w:t>
      </w:r>
      <w:r w:rsidR="00F80913" w:rsidRPr="00F80913">
        <w:rPr>
          <w:vertAlign w:val="superscript"/>
        </w:rPr>
        <w:t>th</w:t>
      </w:r>
      <w:r w:rsidR="00F80913" w:rsidRPr="00F80913">
        <w:t xml:space="preserve"> Grade</w:t>
      </w:r>
      <w:r w:rsidRPr="00F80913">
        <w:t xml:space="preserve"> </w:t>
      </w:r>
      <w:r w:rsidRPr="00F80913">
        <w:tab/>
      </w:r>
      <w:r w:rsidRPr="00F80913">
        <w:tab/>
        <w:t xml:space="preserve">18 hours </w:t>
      </w:r>
    </w:p>
    <w:p w:rsidR="00F80913" w:rsidRPr="00F80913" w:rsidRDefault="00F80913" w:rsidP="002D4B57">
      <w:pPr>
        <w:spacing w:after="0" w:line="240" w:lineRule="auto"/>
        <w:rPr>
          <w:sz w:val="24"/>
          <w:szCs w:val="24"/>
        </w:rPr>
      </w:pPr>
      <w:r w:rsidRPr="00F80913">
        <w:rPr>
          <w:sz w:val="24"/>
          <w:szCs w:val="24"/>
        </w:rPr>
        <w:t xml:space="preserve">     </w:t>
      </w:r>
    </w:p>
    <w:p w:rsidR="00E53907" w:rsidRPr="00F80913" w:rsidRDefault="002D4B57" w:rsidP="00F80913">
      <w:pPr>
        <w:spacing w:after="0" w:line="240" w:lineRule="auto"/>
        <w:ind w:left="720" w:firstLine="720"/>
        <w:rPr>
          <w:sz w:val="24"/>
          <w:szCs w:val="24"/>
        </w:rPr>
      </w:pPr>
      <w:r w:rsidRPr="00F80913">
        <w:rPr>
          <w:sz w:val="24"/>
          <w:szCs w:val="24"/>
        </w:rPr>
        <w:t>4</w:t>
      </w:r>
      <w:r w:rsidR="00F80913" w:rsidRPr="00F80913">
        <w:rPr>
          <w:sz w:val="24"/>
          <w:szCs w:val="24"/>
          <w:vertAlign w:val="superscript"/>
        </w:rPr>
        <w:t>th</w:t>
      </w:r>
      <w:r w:rsidR="00F80913" w:rsidRPr="00F80913">
        <w:rPr>
          <w:sz w:val="24"/>
          <w:szCs w:val="24"/>
        </w:rPr>
        <w:t xml:space="preserve"> Grade</w:t>
      </w:r>
      <w:r w:rsidRPr="00F80913">
        <w:rPr>
          <w:sz w:val="24"/>
          <w:szCs w:val="24"/>
        </w:rPr>
        <w:t xml:space="preserve"> </w:t>
      </w:r>
      <w:r w:rsidR="00F80913" w:rsidRPr="00F80913">
        <w:rPr>
          <w:sz w:val="24"/>
          <w:szCs w:val="24"/>
        </w:rPr>
        <w:tab/>
      </w:r>
      <w:r w:rsidRPr="00F80913">
        <w:rPr>
          <w:sz w:val="24"/>
          <w:szCs w:val="24"/>
        </w:rPr>
        <w:t xml:space="preserve">8 hours </w:t>
      </w:r>
      <w:r w:rsidRPr="00F80913">
        <w:rPr>
          <w:sz w:val="24"/>
          <w:szCs w:val="24"/>
        </w:rPr>
        <w:tab/>
      </w:r>
      <w:r w:rsidR="00F80913" w:rsidRPr="00F80913">
        <w:rPr>
          <w:sz w:val="24"/>
          <w:szCs w:val="24"/>
        </w:rPr>
        <w:t xml:space="preserve">     </w:t>
      </w:r>
      <w:r w:rsidR="00F80913" w:rsidRPr="00F80913">
        <w:rPr>
          <w:sz w:val="24"/>
          <w:szCs w:val="24"/>
        </w:rPr>
        <w:tab/>
        <w:t xml:space="preserve">    </w:t>
      </w:r>
      <w:r w:rsidR="00F80913" w:rsidRPr="00F80913">
        <w:rPr>
          <w:sz w:val="24"/>
          <w:szCs w:val="24"/>
        </w:rPr>
        <w:tab/>
        <w:t xml:space="preserve"> 8</w:t>
      </w:r>
      <w:r w:rsidR="00F80913" w:rsidRPr="00F80913">
        <w:rPr>
          <w:sz w:val="24"/>
          <w:szCs w:val="24"/>
          <w:vertAlign w:val="superscript"/>
        </w:rPr>
        <w:t>th</w:t>
      </w:r>
      <w:r w:rsidR="00F80913" w:rsidRPr="00F80913">
        <w:rPr>
          <w:sz w:val="24"/>
          <w:szCs w:val="24"/>
        </w:rPr>
        <w:t xml:space="preserve"> Grade</w:t>
      </w:r>
      <w:r w:rsidRPr="00F80913">
        <w:rPr>
          <w:sz w:val="24"/>
          <w:szCs w:val="24"/>
        </w:rPr>
        <w:tab/>
      </w:r>
      <w:r w:rsidRPr="00F80913">
        <w:rPr>
          <w:sz w:val="24"/>
          <w:szCs w:val="24"/>
        </w:rPr>
        <w:tab/>
      </w:r>
      <w:r w:rsidR="00E970E6">
        <w:rPr>
          <w:sz w:val="24"/>
          <w:szCs w:val="24"/>
        </w:rPr>
        <w:t>30</w:t>
      </w:r>
      <w:r w:rsidRPr="00F80913">
        <w:rPr>
          <w:sz w:val="24"/>
          <w:szCs w:val="24"/>
        </w:rPr>
        <w:t xml:space="preserve"> hours</w:t>
      </w:r>
    </w:p>
    <w:sectPr w:rsidR="00E53907" w:rsidRPr="00F80913" w:rsidSect="002D4B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57"/>
    <w:rsid w:val="002D4B57"/>
    <w:rsid w:val="00B80CFE"/>
    <w:rsid w:val="00E53907"/>
    <w:rsid w:val="00E970E6"/>
    <w:rsid w:val="00F8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4B57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4B57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Fischer</dc:creator>
  <cp:lastModifiedBy>Steve Fischer</cp:lastModifiedBy>
  <cp:revision>2</cp:revision>
  <dcterms:created xsi:type="dcterms:W3CDTF">2016-08-01T01:37:00Z</dcterms:created>
  <dcterms:modified xsi:type="dcterms:W3CDTF">2016-08-01T01:37:00Z</dcterms:modified>
</cp:coreProperties>
</file>